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Formation de Tarot Rituels et Cr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  <w:lang w:val="fr-FR"/>
        </w:rPr>
        <w:t>ativit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  <w:lang w:val="fr-FR"/>
        </w:rPr>
        <w:t>: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Un petit shopping et recueil de mat</w:t>
      </w:r>
      <w:r>
        <w:rPr>
          <w:rtl w:val="0"/>
        </w:rPr>
        <w:t>é</w:t>
      </w:r>
      <w:r>
        <w:rPr>
          <w:rtl w:val="0"/>
        </w:rPr>
        <w:t>riel sp</w:t>
      </w:r>
      <w:r>
        <w:rPr>
          <w:rtl w:val="0"/>
        </w:rPr>
        <w:t>é</w:t>
      </w:r>
      <w:r>
        <w:rPr>
          <w:rtl w:val="0"/>
        </w:rPr>
        <w:t>cial Formation Le Tarot de la Transformation :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Pour la Cr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ativit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:</w:t>
      </w:r>
    </w:p>
    <w:p>
      <w:pPr>
        <w:pStyle w:val="Corps"/>
        <w:rPr>
          <w:b w:val="1"/>
          <w:bCs w:val="1"/>
        </w:rPr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rouleau de nappe en papier blanc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Des crayons de couleurs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Des feutres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stylo noir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De la colle pour papier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De la patafix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Du scotch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Des ciseaux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bloc de feuilles dessin format A4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Une pochette de papier calque ou du papier assez fin pour voir </w:t>
      </w:r>
      <w:r>
        <w:rPr>
          <w:rtl w:val="0"/>
        </w:rPr>
        <w:t xml:space="preserve">à </w:t>
      </w:r>
      <w:r>
        <w:rPr>
          <w:rtl w:val="0"/>
        </w:rPr>
        <w:t>travers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Facultatif :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Tout le mat</w:t>
      </w:r>
      <w:r>
        <w:rPr>
          <w:rtl w:val="0"/>
        </w:rPr>
        <w:t>é</w:t>
      </w:r>
      <w:r>
        <w:rPr>
          <w:rtl w:val="0"/>
        </w:rPr>
        <w:t xml:space="preserve">riel de scrapbooking que vous aimerez utiliser (vous pouvez vous approvisionner au fur et </w:t>
      </w:r>
      <w:r>
        <w:rPr>
          <w:rtl w:val="0"/>
        </w:rPr>
        <w:t xml:space="preserve">à </w:t>
      </w:r>
      <w:r>
        <w:rPr>
          <w:rtl w:val="0"/>
        </w:rPr>
        <w:t>mesure que vous d</w:t>
      </w:r>
      <w:r>
        <w:rPr>
          <w:rtl w:val="0"/>
        </w:rPr>
        <w:t>é</w:t>
      </w:r>
      <w:r>
        <w:rPr>
          <w:rtl w:val="0"/>
        </w:rPr>
        <w:t>couvrirez ce que vous aimez)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De la peinture aquarelle ou des crayons aquarellables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ou deux pinceaux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De la peinture acrylique (jaune primaire, bleu primaire, magenta, </w:t>
      </w:r>
      <w:r>
        <w:rPr>
          <w:rtl w:val="0"/>
          <w:lang w:val="es-ES_tradnl"/>
        </w:rPr>
        <w:t>dor</w:t>
      </w:r>
      <w:r>
        <w:rPr>
          <w:rtl w:val="0"/>
        </w:rPr>
        <w:t>é</w:t>
      </w:r>
      <w:r>
        <w:rPr>
          <w:rtl w:val="0"/>
          <w:lang w:val="es-ES_tradnl"/>
        </w:rPr>
        <w:t>, argent</w:t>
      </w:r>
      <w:r>
        <w:rPr>
          <w:rtl w:val="0"/>
        </w:rPr>
        <w:t xml:space="preserve">+ </w:t>
      </w:r>
      <w:r>
        <w:rPr>
          <w:rtl w:val="0"/>
        </w:rPr>
        <w:t>é</w:t>
      </w:r>
      <w:r>
        <w:rPr>
          <w:rtl w:val="0"/>
        </w:rPr>
        <w:t>ventuellement : noir, blanc,)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Une ancienne carte bleue ou carte de fid</w:t>
      </w:r>
      <w:r>
        <w:rPr>
          <w:rtl w:val="0"/>
        </w:rPr>
        <w:t>é</w:t>
      </w:r>
      <w:r>
        <w:rPr>
          <w:rtl w:val="0"/>
        </w:rPr>
        <w:t>lit</w:t>
      </w:r>
      <w:r>
        <w:rPr>
          <w:rtl w:val="0"/>
        </w:rPr>
        <w:t xml:space="preserve">é </w:t>
      </w:r>
      <w:r>
        <w:rPr>
          <w:rtl w:val="0"/>
        </w:rPr>
        <w:t>de magasin.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petit bout d</w:t>
      </w:r>
      <w:r>
        <w:rPr>
          <w:rtl w:val="0"/>
        </w:rPr>
        <w:t>’é</w:t>
      </w:r>
      <w:r>
        <w:rPr>
          <w:rtl w:val="0"/>
        </w:rPr>
        <w:t>ponge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Toute sorte de papiers de r</w:t>
      </w:r>
      <w:r>
        <w:rPr>
          <w:rtl w:val="0"/>
        </w:rPr>
        <w:t>é</w:t>
      </w:r>
      <w:r>
        <w:rPr>
          <w:rtl w:val="0"/>
        </w:rPr>
        <w:t>cup</w:t>
      </w:r>
      <w:r>
        <w:rPr>
          <w:rtl w:val="0"/>
        </w:rPr>
        <w:t>é</w:t>
      </w:r>
      <w:r>
        <w:rPr>
          <w:rtl w:val="0"/>
        </w:rPr>
        <w:t>ration, photos de magazine que vous aimez,</w:t>
      </w:r>
      <w:r>
        <w:rPr>
          <w:rtl w:val="0"/>
        </w:rPr>
        <w:t>…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Pour les Rituels :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Du talc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Des boutons de Roses s</w:t>
      </w:r>
      <w:r>
        <w:rPr>
          <w:rtl w:val="0"/>
        </w:rPr>
        <w:t>é</w:t>
      </w:r>
      <w:r>
        <w:rPr>
          <w:rtl w:val="0"/>
        </w:rPr>
        <w:t>ch</w:t>
      </w:r>
      <w:r>
        <w:rPr>
          <w:rtl w:val="0"/>
        </w:rPr>
        <w:t>é</w:t>
      </w:r>
      <w:r>
        <w:rPr>
          <w:rtl w:val="0"/>
        </w:rPr>
        <w:t>s (ou de l</w:t>
      </w:r>
      <w:r>
        <w:rPr>
          <w:rtl w:val="0"/>
        </w:rPr>
        <w:t>’</w:t>
      </w:r>
      <w:r>
        <w:rPr>
          <w:rtl w:val="0"/>
        </w:rPr>
        <w:t>huile essentielle de Rose) et de l</w:t>
      </w:r>
      <w:r>
        <w:rPr>
          <w:rtl w:val="0"/>
        </w:rPr>
        <w:t>’</w:t>
      </w:r>
      <w:r>
        <w:rPr>
          <w:rtl w:val="0"/>
        </w:rPr>
        <w:t>huile essentielle de Santal.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Bougies, encens, porte encens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Coupelles (pour mettre de l</w:t>
      </w:r>
      <w:r>
        <w:rPr>
          <w:rtl w:val="0"/>
        </w:rPr>
        <w:t>’</w:t>
      </w:r>
      <w:r>
        <w:rPr>
          <w:rtl w:val="0"/>
        </w:rPr>
        <w:t>eau et de la terre)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Facultatif :</w:t>
      </w:r>
    </w:p>
    <w:p>
      <w:pPr>
        <w:pStyle w:val="Corps"/>
        <w:bidi w:val="0"/>
      </w:pP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quartz l</w:t>
      </w:r>
      <w:r>
        <w:rPr>
          <w:rtl w:val="0"/>
        </w:rPr>
        <w:t>é</w:t>
      </w:r>
      <w:r>
        <w:rPr>
          <w:rtl w:val="0"/>
        </w:rPr>
        <w:t>murien (quartz clair qui a des petites stries horizontales), il n</w:t>
      </w:r>
      <w:r>
        <w:rPr>
          <w:rtl w:val="0"/>
        </w:rPr>
        <w:t>’</w:t>
      </w:r>
      <w:r>
        <w:rPr>
          <w:rtl w:val="0"/>
        </w:rPr>
        <w:t>est pas n</w:t>
      </w:r>
      <w:r>
        <w:rPr>
          <w:rtl w:val="0"/>
        </w:rPr>
        <w:t>é</w:t>
      </w:r>
      <w:r>
        <w:rPr>
          <w:rtl w:val="0"/>
        </w:rPr>
        <w:t>cessaire que ce quartz soit gros, laissez-vous guider.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Rappel : pour la formation de Tarot en elle-m</w:t>
      </w:r>
      <w:r>
        <w:rPr>
          <w:b w:val="1"/>
          <w:bCs w:val="1"/>
          <w:rtl w:val="0"/>
          <w:lang w:val="fr-FR"/>
        </w:rPr>
        <w:t>ê</w:t>
      </w:r>
      <w:r>
        <w:rPr>
          <w:b w:val="1"/>
          <w:bCs w:val="1"/>
          <w:rtl w:val="0"/>
          <w:lang w:val="fr-FR"/>
        </w:rPr>
        <w:t xml:space="preserve">me </w:t>
      </w:r>
    </w:p>
    <w:p>
      <w:pPr>
        <w:pStyle w:val="Corps"/>
        <w:rPr>
          <w:b w:val="1"/>
          <w:bCs w:val="1"/>
        </w:rPr>
      </w:pPr>
    </w:p>
    <w:p>
      <w:pPr>
        <w:pStyle w:val="Corps"/>
        <w:numPr>
          <w:ilvl w:val="0"/>
          <w:numId w:val="3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 xml:space="preserve">Un jeu de tarot de Marseille </w:t>
      </w:r>
      <w:r>
        <w:rPr>
          <w:rStyle w:val="Aucun"/>
          <w:b w:val="0"/>
          <w:bCs w:val="0"/>
          <w:rtl w:val="0"/>
          <w:lang w:val="fr-FR"/>
        </w:rPr>
        <w:t xml:space="preserve">(il vous en faudra au moins 4 lorsque nous 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tudierons les cycles de vie, cependant prenez votre temps pour les choisir en fonction de ce vous aimerez) : de pr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f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 xml:space="preserve">rence celui de </w:t>
      </w:r>
      <w:r>
        <w:rPr>
          <w:b w:val="1"/>
          <w:bCs w:val="1"/>
          <w:rtl w:val="0"/>
          <w:lang w:val="fr-FR"/>
        </w:rPr>
        <w:t xml:space="preserve">Camoin et Jodorowsky </w:t>
      </w:r>
      <w:r>
        <w:rPr>
          <w:rStyle w:val="Aucun"/>
          <w:b w:val="0"/>
          <w:bCs w:val="0"/>
          <w:rtl w:val="0"/>
          <w:lang w:val="fr-FR"/>
        </w:rPr>
        <w:t xml:space="preserve">ou celui de </w:t>
      </w:r>
      <w:r>
        <w:rPr>
          <w:b w:val="1"/>
          <w:bCs w:val="1"/>
          <w:rtl w:val="0"/>
          <w:lang w:val="fr-FR"/>
        </w:rPr>
        <w:t xml:space="preserve">Mortagne </w:t>
      </w:r>
      <w:r>
        <w:rPr>
          <w:rStyle w:val="Aucun"/>
          <w:b w:val="0"/>
          <w:bCs w:val="0"/>
          <w:rtl w:val="0"/>
          <w:lang w:val="fr-FR"/>
        </w:rPr>
        <w:t xml:space="preserve">ou </w:t>
      </w:r>
      <w:r>
        <w:rPr>
          <w:b w:val="1"/>
          <w:bCs w:val="1"/>
          <w:rtl w:val="0"/>
          <w:lang w:val="fr-FR"/>
        </w:rPr>
        <w:t xml:space="preserve">tarot Dorado de Marsella 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dition de luxe. Si vous poss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dez d</w:t>
      </w:r>
      <w:r>
        <w:rPr>
          <w:rStyle w:val="Aucun"/>
          <w:b w:val="0"/>
          <w:bCs w:val="0"/>
          <w:rtl w:val="0"/>
          <w:lang w:val="fr-FR"/>
        </w:rPr>
        <w:t>é</w:t>
      </w:r>
      <w:r>
        <w:rPr>
          <w:rStyle w:val="Aucun"/>
          <w:b w:val="0"/>
          <w:bCs w:val="0"/>
          <w:rtl w:val="0"/>
          <w:lang w:val="fr-FR"/>
        </w:rPr>
        <w:t>j</w:t>
      </w:r>
      <w:r>
        <w:rPr>
          <w:rStyle w:val="Aucun"/>
          <w:b w:val="0"/>
          <w:bCs w:val="0"/>
          <w:rtl w:val="0"/>
          <w:lang w:val="fr-FR"/>
        </w:rPr>
        <w:t xml:space="preserve">à </w:t>
      </w:r>
      <w:r>
        <w:rPr>
          <w:rStyle w:val="Aucun"/>
          <w:b w:val="0"/>
          <w:bCs w:val="0"/>
          <w:rtl w:val="0"/>
          <w:lang w:val="fr-FR"/>
        </w:rPr>
        <w:t xml:space="preserve">un jeu de tarot de grimaud (le plus commun) il nous sera utile aussi. </w:t>
      </w:r>
    </w:p>
    <w:p>
      <w:pPr>
        <w:pStyle w:val="Corps"/>
        <w:numPr>
          <w:ilvl w:val="0"/>
          <w:numId w:val="3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Le Tarot-Oracle Oumraza</w:t>
      </w:r>
      <w:r>
        <w:rPr>
          <w:b w:val="1"/>
          <w:bCs w:val="1"/>
          <w:rtl w:val="0"/>
          <w:lang w:val="fr-FR"/>
        </w:rPr>
        <w:t xml:space="preserve">ï </w:t>
      </w:r>
      <w:r>
        <w:rPr>
          <w:b w:val="1"/>
          <w:bCs w:val="1"/>
          <w:rtl w:val="0"/>
          <w:lang w:val="fr-FR"/>
        </w:rPr>
        <w:t xml:space="preserve">et le livre </w:t>
      </w:r>
      <w:r>
        <w:rPr>
          <w:rStyle w:val="Aucun"/>
          <w:b w:val="0"/>
          <w:bCs w:val="0"/>
          <w:rtl w:val="0"/>
          <w:lang w:val="fr-FR"/>
        </w:rPr>
        <w:t>(vous pouvez acheter le livre plus tard).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Un grand carnet (en plus du carnet de feuille </w:t>
      </w:r>
      <w:r>
        <w:rPr>
          <w:rtl w:val="0"/>
        </w:rPr>
        <w:t xml:space="preserve">à </w:t>
      </w:r>
      <w:r>
        <w:rPr>
          <w:rtl w:val="0"/>
        </w:rPr>
        <w:t>dessin demand</w:t>
      </w:r>
      <w:r>
        <w:rPr>
          <w:rtl w:val="0"/>
        </w:rPr>
        <w:t xml:space="preserve">é </w:t>
      </w:r>
      <w:r>
        <w:rPr>
          <w:rtl w:val="0"/>
        </w:rPr>
        <w:t>plus haut), qui sera votre carnet de voyage et d</w:t>
      </w:r>
      <w:r>
        <w:rPr>
          <w:rtl w:val="0"/>
        </w:rPr>
        <w:t>’</w:t>
      </w:r>
      <w:r>
        <w:rPr>
          <w:rtl w:val="0"/>
        </w:rPr>
        <w:t>aventures durant cette formation.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cahier de brouillon pour vos s</w:t>
      </w:r>
      <w:r>
        <w:rPr>
          <w:rtl w:val="0"/>
        </w:rPr>
        <w:t>é</w:t>
      </w:r>
      <w:r>
        <w:rPr>
          <w:rtl w:val="0"/>
        </w:rPr>
        <w:t>ances et calculs.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>Un pendule (prenez votre temps pour l</w:t>
      </w:r>
      <w:r>
        <w:rPr>
          <w:rtl w:val="0"/>
        </w:rPr>
        <w:t>’</w:t>
      </w:r>
      <w:r>
        <w:rPr>
          <w:rtl w:val="0"/>
        </w:rPr>
        <w:t>acheter, afin de le choisir en accord avec vous. Astuce vous pouvez lui demander s</w:t>
      </w:r>
      <w:r>
        <w:rPr>
          <w:rtl w:val="0"/>
        </w:rPr>
        <w:t>’</w:t>
      </w:r>
      <w:r>
        <w:rPr>
          <w:rtl w:val="0"/>
        </w:rPr>
        <w:t>il est adapt</w:t>
      </w:r>
      <w:r>
        <w:rPr>
          <w:rtl w:val="0"/>
        </w:rPr>
        <w:t xml:space="preserve">é </w:t>
      </w:r>
      <w:r>
        <w:rPr>
          <w:rtl w:val="0"/>
        </w:rPr>
        <w:t>pour vous pour cet apprentissage : dans le sens des aiguilles d</w:t>
      </w:r>
      <w:r>
        <w:rPr>
          <w:rtl w:val="0"/>
        </w:rPr>
        <w:t>’</w:t>
      </w:r>
      <w:r>
        <w:rPr>
          <w:rtl w:val="0"/>
        </w:rPr>
        <w:t>une montre : Oui ; dans le sens inverse : Non)</w:t>
      </w:r>
    </w:p>
    <w:p>
      <w:pPr>
        <w:pStyle w:val="Corps"/>
        <w:numPr>
          <w:ilvl w:val="0"/>
          <w:numId w:val="2"/>
        </w:numPr>
        <w:bidi w:val="0"/>
      </w:pPr>
      <w:r>
        <w:rPr>
          <w:rtl w:val="0"/>
        </w:rPr>
        <w:t xml:space="preserve">Plus tard : Un tissus pour faire vos tirages. Prenez votre temps pour le choisir et en attendant choisissez un tissus que vous aimez bien.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iret"/>
  </w:abstractNum>
  <w:abstractNum w:abstractNumId="1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Tiret">
    <w:name w:val="Tiret"/>
    <w:pPr>
      <w:numPr>
        <w:numId w:val="1"/>
      </w:numPr>
    </w:p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